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A77D6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sz w:val="30"/>
          <w:szCs w:val="30"/>
        </w:rPr>
      </w:pPr>
      <w:r>
        <w:rPr>
          <w:rFonts w:ascii="Times New Roman" w:eastAsiaTheme="minorEastAsia" w:hAnsi="Times New Roman"/>
          <w:b/>
          <w:bCs/>
          <w:color w:val="01154D"/>
          <w:sz w:val="38"/>
          <w:szCs w:val="38"/>
        </w:rPr>
        <w:t>M E M O R A N D U M</w:t>
      </w:r>
    </w:p>
    <w:p w14:paraId="7803FB1F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30"/>
          <w:szCs w:val="30"/>
        </w:rPr>
      </w:pPr>
      <w:r>
        <w:rPr>
          <w:rFonts w:ascii="Times New Roman" w:eastAsiaTheme="minorEastAsia" w:hAnsi="Times New Roman"/>
          <w:b/>
          <w:bCs/>
          <w:color w:val="01154D"/>
          <w:sz w:val="32"/>
          <w:szCs w:val="32"/>
        </w:rPr>
        <w:t xml:space="preserve">To:      </w:t>
      </w:r>
      <w:r>
        <w:rPr>
          <w:rFonts w:ascii="Times New Roman" w:eastAsiaTheme="minorEastAsia" w:hAnsi="Times New Roman"/>
          <w:b/>
          <w:bCs/>
          <w:color w:val="18376A"/>
          <w:sz w:val="32"/>
          <w:szCs w:val="32"/>
        </w:rPr>
        <w:t xml:space="preserve">            </w:t>
      </w:r>
      <w:r>
        <w:rPr>
          <w:rFonts w:ascii="Times New Roman" w:eastAsiaTheme="minorEastAsia" w:hAnsi="Times New Roman"/>
          <w:color w:val="01154D"/>
          <w:sz w:val="32"/>
          <w:szCs w:val="32"/>
        </w:rPr>
        <w:t>University Community</w:t>
      </w:r>
    </w:p>
    <w:p w14:paraId="4BC5BED0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30"/>
          <w:szCs w:val="30"/>
        </w:rPr>
      </w:pPr>
      <w:r>
        <w:rPr>
          <w:rFonts w:ascii="Times New Roman" w:eastAsiaTheme="minorEastAsia" w:hAnsi="Times New Roman"/>
          <w:b/>
          <w:bCs/>
          <w:color w:val="01154D"/>
          <w:sz w:val="32"/>
          <w:szCs w:val="32"/>
        </w:rPr>
        <w:t> </w:t>
      </w:r>
    </w:p>
    <w:p w14:paraId="7C36075A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30"/>
          <w:szCs w:val="30"/>
        </w:rPr>
      </w:pPr>
      <w:r>
        <w:rPr>
          <w:rFonts w:ascii="Times New Roman" w:eastAsiaTheme="minorEastAsia" w:hAnsi="Times New Roman"/>
          <w:b/>
          <w:bCs/>
          <w:color w:val="01154D"/>
          <w:sz w:val="32"/>
          <w:szCs w:val="32"/>
        </w:rPr>
        <w:t xml:space="preserve">From: </w:t>
      </w:r>
      <w:r>
        <w:rPr>
          <w:rFonts w:ascii="Times New Roman" w:eastAsiaTheme="minorEastAsia" w:hAnsi="Times New Roman"/>
          <w:b/>
          <w:bCs/>
          <w:color w:val="18376A"/>
          <w:sz w:val="32"/>
          <w:szCs w:val="32"/>
        </w:rPr>
        <w:t xml:space="preserve">            </w:t>
      </w:r>
      <w:r>
        <w:rPr>
          <w:rFonts w:ascii="Times New Roman" w:eastAsiaTheme="minorEastAsia" w:hAnsi="Times New Roman"/>
          <w:color w:val="01154D"/>
          <w:sz w:val="32"/>
          <w:szCs w:val="32"/>
        </w:rPr>
        <w:t>Patrick Weidinger, Director Environmental Health and Safety</w:t>
      </w:r>
    </w:p>
    <w:p w14:paraId="3FC50713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30"/>
          <w:szCs w:val="30"/>
        </w:rPr>
      </w:pPr>
      <w:r>
        <w:rPr>
          <w:rFonts w:ascii="Times New Roman" w:eastAsiaTheme="minorEastAsia" w:hAnsi="Times New Roman"/>
          <w:b/>
          <w:bCs/>
          <w:color w:val="01154D"/>
          <w:sz w:val="32"/>
          <w:szCs w:val="32"/>
        </w:rPr>
        <w:t> </w:t>
      </w:r>
    </w:p>
    <w:p w14:paraId="04AD35A7" w14:textId="6C4AA483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30"/>
          <w:szCs w:val="30"/>
        </w:rPr>
      </w:pPr>
      <w:r>
        <w:rPr>
          <w:rFonts w:ascii="Times New Roman" w:eastAsiaTheme="minorEastAsia" w:hAnsi="Times New Roman"/>
          <w:b/>
          <w:bCs/>
          <w:color w:val="01154D"/>
          <w:sz w:val="32"/>
          <w:szCs w:val="32"/>
        </w:rPr>
        <w:t xml:space="preserve">Date:   </w:t>
      </w:r>
      <w:r>
        <w:rPr>
          <w:rFonts w:ascii="Times New Roman" w:eastAsiaTheme="minorEastAsia" w:hAnsi="Times New Roman"/>
          <w:b/>
          <w:bCs/>
          <w:color w:val="18376A"/>
          <w:sz w:val="32"/>
          <w:szCs w:val="32"/>
        </w:rPr>
        <w:t xml:space="preserve">            </w:t>
      </w:r>
      <w:r>
        <w:rPr>
          <w:rFonts w:ascii="Times New Roman" w:eastAsiaTheme="minorEastAsia" w:hAnsi="Times New Roman"/>
          <w:bCs/>
          <w:color w:val="18376A"/>
          <w:sz w:val="32"/>
          <w:szCs w:val="32"/>
        </w:rPr>
        <w:t>October 1</w:t>
      </w:r>
      <w:r w:rsidR="00280C55">
        <w:rPr>
          <w:rFonts w:ascii="Times New Roman" w:eastAsiaTheme="minorEastAsia" w:hAnsi="Times New Roman"/>
          <w:bCs/>
          <w:color w:val="18376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Theme="minorEastAsia" w:hAnsi="Times New Roman"/>
          <w:color w:val="01154D"/>
          <w:sz w:val="32"/>
          <w:szCs w:val="32"/>
        </w:rPr>
        <w:t>, 2017</w:t>
      </w:r>
    </w:p>
    <w:p w14:paraId="03F001AB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30"/>
          <w:szCs w:val="30"/>
        </w:rPr>
      </w:pPr>
      <w:r>
        <w:rPr>
          <w:rFonts w:ascii="Times New Roman" w:eastAsiaTheme="minorEastAsia" w:hAnsi="Times New Roman"/>
          <w:b/>
          <w:bCs/>
          <w:color w:val="01154D"/>
          <w:sz w:val="32"/>
          <w:szCs w:val="32"/>
        </w:rPr>
        <w:t> </w:t>
      </w:r>
    </w:p>
    <w:p w14:paraId="297CA0DD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30"/>
          <w:szCs w:val="30"/>
        </w:rPr>
      </w:pPr>
      <w:r>
        <w:rPr>
          <w:rFonts w:ascii="Times New Roman" w:eastAsiaTheme="minorEastAsia" w:hAnsi="Times New Roman"/>
          <w:b/>
          <w:bCs/>
          <w:color w:val="01154D"/>
          <w:sz w:val="32"/>
          <w:szCs w:val="32"/>
        </w:rPr>
        <w:t xml:space="preserve">Re:      </w:t>
      </w:r>
      <w:r>
        <w:rPr>
          <w:rFonts w:ascii="Times New Roman" w:eastAsiaTheme="minorEastAsia" w:hAnsi="Times New Roman"/>
          <w:b/>
          <w:bCs/>
          <w:color w:val="18376A"/>
          <w:sz w:val="32"/>
          <w:szCs w:val="32"/>
        </w:rPr>
        <w:t xml:space="preserve">            </w:t>
      </w:r>
      <w:r>
        <w:rPr>
          <w:rFonts w:ascii="Times New Roman" w:eastAsiaTheme="minorEastAsia" w:hAnsi="Times New Roman"/>
          <w:color w:val="01154D"/>
          <w:sz w:val="32"/>
          <w:szCs w:val="32"/>
        </w:rPr>
        <w:t>AED and CPR Training – Fall Semester 2017</w:t>
      </w:r>
    </w:p>
    <w:p w14:paraId="2D340A6A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30"/>
          <w:szCs w:val="30"/>
        </w:rPr>
      </w:pPr>
      <w:r>
        <w:rPr>
          <w:rFonts w:ascii="Times New Roman" w:eastAsiaTheme="minorEastAsia" w:hAnsi="Times New Roman"/>
          <w:b/>
          <w:bCs/>
          <w:color w:val="01154D"/>
          <w:sz w:val="32"/>
          <w:szCs w:val="32"/>
        </w:rPr>
        <w:t> </w:t>
      </w:r>
    </w:p>
    <w:p w14:paraId="40804CF7" w14:textId="74E9053C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  <w:r>
        <w:rPr>
          <w:rFonts w:ascii="Times New Roman" w:eastAsiaTheme="minorEastAsia" w:hAnsi="Times New Roman"/>
          <w:color w:val="01154D"/>
          <w:sz w:val="32"/>
          <w:szCs w:val="32"/>
        </w:rPr>
        <w:t xml:space="preserve">Do you want to be trained in how to use an Automated External </w:t>
      </w:r>
      <w:r w:rsidR="002B7FAC">
        <w:rPr>
          <w:rFonts w:ascii="Times New Roman" w:eastAsiaTheme="minorEastAsia" w:hAnsi="Times New Roman"/>
          <w:color w:val="01154D"/>
          <w:sz w:val="32"/>
          <w:szCs w:val="32"/>
        </w:rPr>
        <w:t>Defibrillator</w:t>
      </w:r>
      <w:r>
        <w:rPr>
          <w:rFonts w:ascii="Times New Roman" w:eastAsiaTheme="minorEastAsia" w:hAnsi="Times New Roman"/>
          <w:color w:val="01154D"/>
          <w:sz w:val="32"/>
          <w:szCs w:val="32"/>
        </w:rPr>
        <w:t xml:space="preserve"> (AED) and how to perform Cardio</w:t>
      </w:r>
      <w:r w:rsidR="00C15762">
        <w:rPr>
          <w:rFonts w:ascii="Times New Roman" w:eastAsiaTheme="minorEastAsia" w:hAnsi="Times New Roman"/>
          <w:color w:val="01154D"/>
          <w:sz w:val="32"/>
          <w:szCs w:val="32"/>
        </w:rPr>
        <w:t>p</w:t>
      </w:r>
      <w:r>
        <w:rPr>
          <w:rFonts w:ascii="Times New Roman" w:eastAsiaTheme="minorEastAsia" w:hAnsi="Times New Roman"/>
          <w:color w:val="01154D"/>
          <w:sz w:val="32"/>
          <w:szCs w:val="32"/>
        </w:rPr>
        <w:t xml:space="preserve">ulmonary </w:t>
      </w:r>
      <w:r w:rsidR="002B7FAC">
        <w:rPr>
          <w:rFonts w:ascii="Times New Roman" w:eastAsiaTheme="minorEastAsia" w:hAnsi="Times New Roman"/>
          <w:color w:val="01154D"/>
          <w:sz w:val="32"/>
          <w:szCs w:val="32"/>
        </w:rPr>
        <w:t>Resuscitation</w:t>
      </w:r>
      <w:r>
        <w:rPr>
          <w:rFonts w:ascii="Times New Roman" w:eastAsiaTheme="minorEastAsia" w:hAnsi="Times New Roman"/>
          <w:color w:val="01154D"/>
          <w:sz w:val="32"/>
          <w:szCs w:val="32"/>
        </w:rPr>
        <w:t xml:space="preserve"> (CPR)?  Sign up for one of the following training courses. Training is conducted by certified and experienced American Heart Association (AHA) AED/CPR trainers.  Class size </w:t>
      </w:r>
      <w:r w:rsidR="00C15762">
        <w:rPr>
          <w:rFonts w:ascii="Times New Roman" w:eastAsiaTheme="minorEastAsia" w:hAnsi="Times New Roman"/>
          <w:color w:val="01154D"/>
          <w:sz w:val="32"/>
          <w:szCs w:val="32"/>
        </w:rPr>
        <w:t xml:space="preserve">is </w:t>
      </w:r>
      <w:r>
        <w:rPr>
          <w:rFonts w:ascii="Times New Roman" w:eastAsiaTheme="minorEastAsia" w:hAnsi="Times New Roman"/>
          <w:color w:val="01154D"/>
          <w:sz w:val="32"/>
          <w:szCs w:val="32"/>
        </w:rPr>
        <w:t xml:space="preserve">limited to no more than 20 per class so sign up early to reserve your spot. </w:t>
      </w:r>
    </w:p>
    <w:p w14:paraId="15156C03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</w:p>
    <w:p w14:paraId="71DD5F1E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  <w:r>
        <w:rPr>
          <w:rFonts w:ascii="Times New Roman" w:eastAsiaTheme="minorEastAsia" w:hAnsi="Times New Roman"/>
          <w:color w:val="01154D"/>
          <w:sz w:val="32"/>
          <w:szCs w:val="32"/>
        </w:rPr>
        <w:t>Light refreshments will be provided.</w:t>
      </w:r>
    </w:p>
    <w:p w14:paraId="5496EC4C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</w:p>
    <w:p w14:paraId="3CF3F6C0" w14:textId="77777777" w:rsidR="005E06F8" w:rsidRDefault="005E06F8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  <w:r>
        <w:rPr>
          <w:rFonts w:ascii="Times New Roman" w:eastAsiaTheme="minorEastAsia" w:hAnsi="Times New Roman"/>
          <w:color w:val="01154D"/>
          <w:sz w:val="32"/>
          <w:szCs w:val="32"/>
        </w:rPr>
        <w:t>Contact Andrew Y</w:t>
      </w:r>
      <w:r w:rsidR="002530A3">
        <w:rPr>
          <w:rFonts w:ascii="Times New Roman" w:eastAsiaTheme="minorEastAsia" w:hAnsi="Times New Roman"/>
          <w:color w:val="01154D"/>
          <w:sz w:val="32"/>
          <w:szCs w:val="32"/>
        </w:rPr>
        <w:t>a</w:t>
      </w:r>
      <w:r>
        <w:rPr>
          <w:rFonts w:ascii="Times New Roman" w:eastAsiaTheme="minorEastAsia" w:hAnsi="Times New Roman"/>
          <w:color w:val="01154D"/>
          <w:sz w:val="32"/>
          <w:szCs w:val="32"/>
        </w:rPr>
        <w:t>r</w:t>
      </w:r>
      <w:r w:rsidR="002530A3">
        <w:rPr>
          <w:rFonts w:ascii="Times New Roman" w:eastAsiaTheme="minorEastAsia" w:hAnsi="Times New Roman"/>
          <w:color w:val="01154D"/>
          <w:sz w:val="32"/>
          <w:szCs w:val="32"/>
        </w:rPr>
        <w:t>o</w:t>
      </w:r>
      <w:r>
        <w:rPr>
          <w:rFonts w:ascii="Times New Roman" w:eastAsiaTheme="minorEastAsia" w:hAnsi="Times New Roman"/>
          <w:color w:val="01154D"/>
          <w:sz w:val="32"/>
          <w:szCs w:val="32"/>
        </w:rPr>
        <w:t>sh at</w:t>
      </w:r>
      <w:r w:rsidR="002530A3">
        <w:rPr>
          <w:rFonts w:ascii="Times New Roman" w:eastAsiaTheme="minorEastAsia" w:hAnsi="Times New Roman"/>
          <w:color w:val="01154D"/>
          <w:sz w:val="32"/>
          <w:szCs w:val="32"/>
        </w:rPr>
        <w:t xml:space="preserve"> ajyarosh@millersville.edu</w:t>
      </w:r>
      <w:r>
        <w:rPr>
          <w:rFonts w:ascii="Times New Roman" w:eastAsiaTheme="minorEastAsia" w:hAnsi="Times New Roman"/>
          <w:color w:val="01154D"/>
          <w:sz w:val="32"/>
          <w:szCs w:val="32"/>
        </w:rPr>
        <w:t xml:space="preserve"> </w:t>
      </w:r>
      <w:r w:rsidR="002530A3">
        <w:rPr>
          <w:rFonts w:ascii="Times New Roman" w:eastAsiaTheme="minorEastAsia" w:hAnsi="Times New Roman"/>
          <w:color w:val="01154D"/>
          <w:sz w:val="32"/>
          <w:szCs w:val="32"/>
        </w:rPr>
        <w:t xml:space="preserve">to schedule or contact Patrick Weidinger if you have any questions at </w:t>
      </w:r>
      <w:hyperlink r:id="rId5" w:history="1">
        <w:r w:rsidR="002530A3" w:rsidRPr="00966276">
          <w:rPr>
            <w:rStyle w:val="Hyperlink"/>
            <w:rFonts w:ascii="Times New Roman" w:eastAsiaTheme="minorEastAsia" w:hAnsi="Times New Roman"/>
            <w:sz w:val="32"/>
            <w:szCs w:val="32"/>
          </w:rPr>
          <w:t>Patrick.weidinger@millersville.edu</w:t>
        </w:r>
      </w:hyperlink>
      <w:r w:rsidR="002530A3">
        <w:rPr>
          <w:rFonts w:ascii="Times New Roman" w:eastAsiaTheme="minorEastAsia" w:hAnsi="Times New Roman"/>
          <w:color w:val="01154D"/>
          <w:sz w:val="32"/>
          <w:szCs w:val="32"/>
        </w:rPr>
        <w:t xml:space="preserve">. </w:t>
      </w:r>
    </w:p>
    <w:p w14:paraId="764E071A" w14:textId="77777777" w:rsidR="002530A3" w:rsidRDefault="002530A3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</w:p>
    <w:p w14:paraId="2A736B1B" w14:textId="77777777" w:rsidR="002530A3" w:rsidRDefault="002530A3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  <w:r>
        <w:rPr>
          <w:rFonts w:ascii="Times New Roman" w:eastAsiaTheme="minorEastAsia" w:hAnsi="Times New Roman"/>
          <w:color w:val="01154D"/>
          <w:sz w:val="32"/>
          <w:szCs w:val="32"/>
        </w:rPr>
        <w:t>Training Dates, Times, and Location</w:t>
      </w:r>
    </w:p>
    <w:p w14:paraId="28E0ABA0" w14:textId="77777777" w:rsidR="002530A3" w:rsidRDefault="002530A3" w:rsidP="005E0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</w:p>
    <w:p w14:paraId="4E24D12C" w14:textId="77777777" w:rsidR="002530A3" w:rsidRPr="002530A3" w:rsidRDefault="002530A3" w:rsidP="002530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  <w:r w:rsidRPr="002530A3">
        <w:rPr>
          <w:rFonts w:ascii="Times New Roman" w:eastAsiaTheme="minorEastAsia" w:hAnsi="Times New Roman"/>
          <w:color w:val="01154D"/>
          <w:sz w:val="32"/>
          <w:szCs w:val="32"/>
        </w:rPr>
        <w:t>November 8, 2017 – 8AM – 11AM – SMC 114</w:t>
      </w:r>
    </w:p>
    <w:p w14:paraId="757959BA" w14:textId="77777777" w:rsidR="002530A3" w:rsidRPr="002530A3" w:rsidRDefault="002530A3" w:rsidP="002530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  <w:r w:rsidRPr="002530A3">
        <w:rPr>
          <w:rFonts w:ascii="Times New Roman" w:eastAsiaTheme="minorEastAsia" w:hAnsi="Times New Roman"/>
          <w:color w:val="01154D"/>
          <w:sz w:val="32"/>
          <w:szCs w:val="32"/>
        </w:rPr>
        <w:t>November 8, 2017 – 12PM – 3 PM – SMC 114</w:t>
      </w:r>
    </w:p>
    <w:p w14:paraId="4B741F1E" w14:textId="77777777" w:rsidR="002530A3" w:rsidRPr="002530A3" w:rsidRDefault="002530A3" w:rsidP="002530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  <w:r w:rsidRPr="002530A3">
        <w:rPr>
          <w:rFonts w:ascii="Times New Roman" w:eastAsiaTheme="minorEastAsia" w:hAnsi="Times New Roman"/>
          <w:color w:val="01154D"/>
          <w:sz w:val="32"/>
          <w:szCs w:val="32"/>
        </w:rPr>
        <w:t>November 21, 2017 – 8AM – 11 AM – SMC 114</w:t>
      </w:r>
    </w:p>
    <w:p w14:paraId="40DAA720" w14:textId="77777777" w:rsidR="002530A3" w:rsidRPr="002530A3" w:rsidRDefault="002530A3" w:rsidP="002530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1154D"/>
          <w:sz w:val="32"/>
          <w:szCs w:val="32"/>
        </w:rPr>
      </w:pPr>
      <w:r w:rsidRPr="002530A3">
        <w:rPr>
          <w:rFonts w:ascii="Times New Roman" w:eastAsiaTheme="minorEastAsia" w:hAnsi="Times New Roman"/>
          <w:color w:val="01154D"/>
          <w:sz w:val="32"/>
          <w:szCs w:val="32"/>
        </w:rPr>
        <w:t xml:space="preserve">November 21, 2017 – 12PM – 3 PM – SMC 114 </w:t>
      </w:r>
    </w:p>
    <w:p w14:paraId="1F4A5FAD" w14:textId="77777777" w:rsidR="00A30533" w:rsidRDefault="00A30533"/>
    <w:sectPr w:rsidR="00A30533" w:rsidSect="009B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2553C"/>
    <w:multiLevelType w:val="hybridMultilevel"/>
    <w:tmpl w:val="612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F8"/>
    <w:rsid w:val="002530A3"/>
    <w:rsid w:val="00280C55"/>
    <w:rsid w:val="002B7FAC"/>
    <w:rsid w:val="005E06F8"/>
    <w:rsid w:val="009B1F95"/>
    <w:rsid w:val="00A30533"/>
    <w:rsid w:val="00A776B8"/>
    <w:rsid w:val="00C1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CFE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06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trick.weidinger@millersvill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2017-10-13T15:06:00Z</dcterms:created>
  <dcterms:modified xsi:type="dcterms:W3CDTF">2017-10-16T17:02:00Z</dcterms:modified>
</cp:coreProperties>
</file>